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EA95" w14:textId="77777777" w:rsidR="001D22A0" w:rsidRPr="006C0E7F" w:rsidRDefault="001D22A0" w:rsidP="001D22A0">
      <w:pPr>
        <w:rPr>
          <w:rFonts w:ascii="Garamond" w:hAnsi="Garamond" w:cs="Tahoma"/>
          <w:b/>
        </w:rPr>
      </w:pPr>
      <w:r w:rsidRPr="00961C64">
        <w:rPr>
          <w:rFonts w:ascii="Garamond" w:hAnsi="Garamond" w:cs="Tahoma"/>
          <w:b/>
        </w:rPr>
        <w:t>INTERDISCIP</w:t>
      </w:r>
      <w:r w:rsidRPr="006C0E7F">
        <w:rPr>
          <w:rFonts w:ascii="Garamond" w:hAnsi="Garamond" w:cs="Tahoma"/>
          <w:b/>
        </w:rPr>
        <w:t xml:space="preserve">LINARY </w:t>
      </w:r>
    </w:p>
    <w:p w14:paraId="6C324073" w14:textId="77777777" w:rsidR="001D22A0" w:rsidRPr="006C0E7F" w:rsidRDefault="001D22A0" w:rsidP="001D22A0">
      <w:pPr>
        <w:rPr>
          <w:rFonts w:ascii="Garamond" w:hAnsi="Garamond" w:cs="Tahoma"/>
          <w:b/>
        </w:rPr>
      </w:pPr>
      <w:r w:rsidRPr="006C0E7F">
        <w:rPr>
          <w:rFonts w:ascii="Garamond" w:hAnsi="Garamond" w:cs="Tahoma"/>
          <w:b/>
        </w:rPr>
        <w:t xml:space="preserve">DOCTORAL </w:t>
      </w:r>
    </w:p>
    <w:p w14:paraId="5EDF7250" w14:textId="046F6FF8" w:rsidR="001D22A0" w:rsidRPr="006C0E7F" w:rsidRDefault="001D22A0" w:rsidP="001D22A0">
      <w:pPr>
        <w:tabs>
          <w:tab w:val="left" w:pos="5760"/>
        </w:tabs>
        <w:rPr>
          <w:rFonts w:ascii="Garamond" w:hAnsi="Garamond" w:cs="Tahoma"/>
          <w:b/>
        </w:rPr>
      </w:pPr>
      <w:r w:rsidRPr="006C0E7F">
        <w:rPr>
          <w:rFonts w:ascii="Garamond" w:hAnsi="Garamond" w:cs="Tahoma"/>
          <w:b/>
        </w:rPr>
        <w:t>STUDY PROGRAM</w:t>
      </w:r>
      <w:r w:rsidR="00E27D2C" w:rsidRPr="006C0E7F">
        <w:rPr>
          <w:rFonts w:ascii="Garamond" w:hAnsi="Garamond" w:cs="Tahoma"/>
          <w:b/>
        </w:rPr>
        <w:t xml:space="preserve"> IN</w:t>
      </w:r>
      <w:r w:rsidR="00E27D2C" w:rsidRPr="006C0E7F">
        <w:rPr>
          <w:rFonts w:ascii="Garamond" w:hAnsi="Garamond" w:cs="Tahoma"/>
          <w:b/>
        </w:rPr>
        <w:tab/>
        <w:t>ACADEMIC YEAR 202</w:t>
      </w:r>
      <w:r w:rsidR="00A46927">
        <w:rPr>
          <w:rFonts w:ascii="Garamond" w:hAnsi="Garamond" w:cs="Tahoma"/>
          <w:b/>
        </w:rPr>
        <w:t>5</w:t>
      </w:r>
      <w:r w:rsidR="00E27D2C" w:rsidRPr="006C0E7F">
        <w:rPr>
          <w:rFonts w:ascii="Garamond" w:hAnsi="Garamond" w:cs="Tahoma"/>
          <w:b/>
        </w:rPr>
        <w:t>/</w:t>
      </w:r>
      <w:r w:rsidR="00D53889">
        <w:rPr>
          <w:rFonts w:ascii="Garamond" w:hAnsi="Garamond" w:cs="Tahoma"/>
          <w:b/>
        </w:rPr>
        <w:t>20</w:t>
      </w:r>
      <w:r w:rsidR="00E27D2C" w:rsidRPr="006C0E7F">
        <w:rPr>
          <w:rFonts w:ascii="Garamond" w:hAnsi="Garamond" w:cs="Tahoma"/>
          <w:b/>
        </w:rPr>
        <w:t>2</w:t>
      </w:r>
      <w:r w:rsidR="00A46927">
        <w:rPr>
          <w:rFonts w:ascii="Garamond" w:hAnsi="Garamond" w:cs="Tahoma"/>
          <w:b/>
        </w:rPr>
        <w:t>6</w:t>
      </w:r>
    </w:p>
    <w:p w14:paraId="3D314EB0" w14:textId="77777777" w:rsidR="001D22A0" w:rsidRPr="006C0E7F" w:rsidRDefault="001D22A0" w:rsidP="001D22A0">
      <w:pPr>
        <w:tabs>
          <w:tab w:val="left" w:pos="6300"/>
        </w:tabs>
        <w:rPr>
          <w:rFonts w:ascii="Garamond" w:hAnsi="Garamond" w:cs="Tahoma"/>
          <w:b/>
        </w:rPr>
      </w:pPr>
      <w:r w:rsidRPr="006C0E7F">
        <w:rPr>
          <w:rFonts w:ascii="Garamond" w:hAnsi="Garamond" w:cs="Tahoma"/>
          <w:b/>
        </w:rPr>
        <w:t>BIOSCIENCES</w:t>
      </w:r>
    </w:p>
    <w:p w14:paraId="27A497CC" w14:textId="77777777" w:rsidR="001D22A0" w:rsidRPr="006C0E7F" w:rsidRDefault="001D22A0" w:rsidP="001D22A0">
      <w:pPr>
        <w:rPr>
          <w:rFonts w:ascii="Garamond" w:hAnsi="Garamond" w:cs="Tahoma"/>
        </w:rPr>
      </w:pPr>
    </w:p>
    <w:p w14:paraId="70602920" w14:textId="77777777" w:rsidR="001D22A0" w:rsidRPr="006C0E7F" w:rsidRDefault="001D22A0" w:rsidP="001D22A0">
      <w:pPr>
        <w:rPr>
          <w:rFonts w:ascii="Garamond" w:hAnsi="Garamond" w:cs="Tahoma"/>
        </w:rPr>
      </w:pPr>
    </w:p>
    <w:p w14:paraId="34169D6C" w14:textId="70217523" w:rsidR="001D22A0" w:rsidRPr="006C0E7F" w:rsidRDefault="001D22A0" w:rsidP="00E27D2C">
      <w:pPr>
        <w:jc w:val="center"/>
        <w:rPr>
          <w:rFonts w:ascii="Garamond" w:hAnsi="Garamond" w:cs="Tahoma"/>
          <w:b/>
        </w:rPr>
      </w:pPr>
      <w:r w:rsidRPr="006C0E7F">
        <w:rPr>
          <w:rFonts w:ascii="Garamond" w:hAnsi="Garamond" w:cs="Tahoma"/>
          <w:b/>
        </w:rPr>
        <w:t xml:space="preserve">STATEMENT BY </w:t>
      </w:r>
      <w:r w:rsidR="002E4559">
        <w:rPr>
          <w:rFonts w:ascii="Garamond" w:hAnsi="Garamond" w:cs="Tahoma"/>
          <w:b/>
        </w:rPr>
        <w:t>CO-</w:t>
      </w:r>
      <w:r w:rsidRPr="006C0E7F">
        <w:rPr>
          <w:rFonts w:ascii="Garamond" w:hAnsi="Garamond" w:cs="Tahoma"/>
          <w:b/>
        </w:rPr>
        <w:t>MENTOR</w:t>
      </w:r>
    </w:p>
    <w:p w14:paraId="62A2082E" w14:textId="77777777" w:rsidR="00E27D2C" w:rsidRPr="006C0E7F" w:rsidRDefault="00E27D2C" w:rsidP="00E27D2C">
      <w:pPr>
        <w:jc w:val="center"/>
        <w:rPr>
          <w:rFonts w:ascii="Garamond" w:hAnsi="Garamond" w:cs="Tahoma"/>
          <w:b/>
        </w:rPr>
      </w:pPr>
    </w:p>
    <w:p w14:paraId="738AB77C" w14:textId="77777777" w:rsidR="00D25259" w:rsidRDefault="001D22A0" w:rsidP="001D22A0">
      <w:pPr>
        <w:spacing w:line="360" w:lineRule="auto"/>
        <w:jc w:val="both"/>
        <w:rPr>
          <w:rFonts w:ascii="Garamond" w:hAnsi="Garamond" w:cs="Tahoma"/>
        </w:rPr>
      </w:pPr>
      <w:r w:rsidRPr="006C0E7F">
        <w:rPr>
          <w:rFonts w:ascii="Garamond" w:hAnsi="Garamond" w:cs="Tahoma"/>
        </w:rPr>
        <w:t xml:space="preserve">I, the undersigned </w:t>
      </w:r>
      <w:r w:rsidR="00D25259">
        <w:rPr>
          <w:rFonts w:ascii="Garamond" w:hAnsi="Garamond" w:cs="Tahoma"/>
        </w:rPr>
        <w:t>(</w:t>
      </w:r>
      <w:r w:rsidR="00D25259" w:rsidRPr="00D25259">
        <w:rPr>
          <w:rFonts w:ascii="Garamond" w:hAnsi="Garamond" w:cs="Tahoma"/>
          <w:i/>
          <w:iCs/>
        </w:rPr>
        <w:t>first name, last name, and title</w:t>
      </w:r>
      <w:r w:rsidR="00D25259" w:rsidRPr="00D25259">
        <w:rPr>
          <w:rFonts w:ascii="Garamond" w:hAnsi="Garamond" w:cs="Tahoma"/>
        </w:rPr>
        <w:t>)</w:t>
      </w:r>
    </w:p>
    <w:p w14:paraId="7D20C5A4" w14:textId="1CCB2B57" w:rsidR="001D22A0" w:rsidRDefault="001D22A0" w:rsidP="001D22A0">
      <w:pPr>
        <w:spacing w:line="360" w:lineRule="auto"/>
        <w:jc w:val="both"/>
        <w:rPr>
          <w:rFonts w:ascii="Garamond" w:hAnsi="Garamond" w:cs="Tahoma"/>
        </w:rPr>
      </w:pPr>
      <w:r w:rsidRPr="006C0E7F">
        <w:rPr>
          <w:rFonts w:ascii="Garamond" w:hAnsi="Garamond" w:cs="Tahoma"/>
        </w:rPr>
        <w:t>_____________________________________</w:t>
      </w:r>
      <w:r w:rsidR="00D25259">
        <w:rPr>
          <w:rFonts w:ascii="Garamond" w:hAnsi="Garamond" w:cs="Tahoma"/>
        </w:rPr>
        <w:t>______________</w:t>
      </w:r>
    </w:p>
    <w:p w14:paraId="6F81D7B6" w14:textId="4675136E" w:rsidR="00D25259" w:rsidRPr="006C0E7F" w:rsidRDefault="00D25259" w:rsidP="001D22A0">
      <w:pPr>
        <w:spacing w:line="360" w:lineRule="auto"/>
        <w:jc w:val="both"/>
        <w:rPr>
          <w:rFonts w:ascii="Garamond" w:hAnsi="Garamond" w:cs="Tahoma"/>
        </w:rPr>
      </w:pPr>
      <w:r w:rsidRPr="00D25259">
        <w:rPr>
          <w:rFonts w:ascii="Garamond" w:hAnsi="Garamond" w:cs="Tahoma"/>
        </w:rPr>
        <w:t>employed at/in</w:t>
      </w:r>
      <w:r>
        <w:rPr>
          <w:rFonts w:ascii="Garamond" w:hAnsi="Garamond" w:cs="Tahoma"/>
        </w:rPr>
        <w:t xml:space="preserve"> _______________________________________________</w:t>
      </w:r>
    </w:p>
    <w:p w14:paraId="7B6AAA96" w14:textId="1D426D81" w:rsidR="00D25259" w:rsidRDefault="00D25259" w:rsidP="001D22A0">
      <w:pPr>
        <w:spacing w:line="360" w:lineRule="auto"/>
        <w:jc w:val="both"/>
        <w:rPr>
          <w:rFonts w:ascii="Garamond" w:hAnsi="Garamond" w:cs="Tahoma"/>
        </w:rPr>
      </w:pPr>
      <w:r w:rsidRPr="00D25259">
        <w:rPr>
          <w:rFonts w:ascii="Garamond" w:hAnsi="Garamond" w:cs="Tahoma"/>
        </w:rPr>
        <w:t>hereby accept</w:t>
      </w:r>
      <w:r w:rsidR="001D22A0" w:rsidRPr="006C0E7F">
        <w:rPr>
          <w:rFonts w:ascii="Garamond" w:hAnsi="Garamond" w:cs="Tahoma"/>
        </w:rPr>
        <w:t xml:space="preserve"> </w:t>
      </w:r>
      <w:r w:rsidR="002E4559">
        <w:rPr>
          <w:rFonts w:ascii="Garamond" w:hAnsi="Garamond" w:cs="Tahoma"/>
        </w:rPr>
        <w:t>co-</w:t>
      </w:r>
      <w:r w:rsidR="001D22A0" w:rsidRPr="006C0E7F">
        <w:rPr>
          <w:rFonts w:ascii="Garamond" w:hAnsi="Garamond" w:cs="Tahoma"/>
        </w:rPr>
        <w:t xml:space="preserve">supervision of the candidate ____________________________________, </w:t>
      </w:r>
    </w:p>
    <w:p w14:paraId="6D4B2B39" w14:textId="1C8BFEDA" w:rsidR="001D22A0" w:rsidRPr="006C0E7F" w:rsidRDefault="00D25259" w:rsidP="001D22A0">
      <w:pPr>
        <w:spacing w:line="360" w:lineRule="auto"/>
        <w:jc w:val="both"/>
        <w:rPr>
          <w:rFonts w:ascii="Garamond" w:hAnsi="Garamond" w:cs="Tahoma"/>
        </w:rPr>
      </w:pPr>
      <w:r>
        <w:rPr>
          <w:rFonts w:ascii="Garamond" w:hAnsi="Garamond" w:cs="Tahoma"/>
        </w:rPr>
        <w:t xml:space="preserve">who </w:t>
      </w:r>
      <w:r w:rsidRPr="00D25259">
        <w:rPr>
          <w:rFonts w:ascii="Garamond" w:hAnsi="Garamond" w:cs="Tahoma"/>
        </w:rPr>
        <w:t>is/will be enrolled in the 2025/26 academic year in the _____</w:t>
      </w:r>
      <w:r>
        <w:rPr>
          <w:rFonts w:ascii="Garamond" w:hAnsi="Garamond" w:cs="Tahoma"/>
        </w:rPr>
        <w:t>.</w:t>
      </w:r>
      <w:r w:rsidRPr="00D25259">
        <w:rPr>
          <w:rFonts w:ascii="Garamond" w:hAnsi="Garamond" w:cs="Tahoma"/>
        </w:rPr>
        <w:t xml:space="preserve"> year of the Interdisciplinary Doctoral Study Program in </w:t>
      </w:r>
      <w:r w:rsidRPr="00D25259">
        <w:rPr>
          <w:rFonts w:ascii="Garamond" w:hAnsi="Garamond" w:cs="Tahoma"/>
          <w:b/>
          <w:bCs/>
        </w:rPr>
        <w:t>BIOSCIENCES</w:t>
      </w:r>
      <w:r w:rsidRPr="00D25259">
        <w:rPr>
          <w:rFonts w:ascii="Garamond" w:hAnsi="Garamond" w:cs="Tahoma"/>
        </w:rPr>
        <w:t>,</w:t>
      </w:r>
      <w:r>
        <w:rPr>
          <w:rFonts w:ascii="Garamond" w:hAnsi="Garamond" w:cs="Tahoma"/>
        </w:rPr>
        <w:t xml:space="preserve"> </w:t>
      </w:r>
      <w:r w:rsidR="001D22A0" w:rsidRPr="006C0E7F">
        <w:rPr>
          <w:rFonts w:ascii="Garamond" w:hAnsi="Garamond" w:cs="Tahoma"/>
        </w:rPr>
        <w:t xml:space="preserve">in the scientific field __________________________________. </w:t>
      </w:r>
    </w:p>
    <w:p w14:paraId="77C61347" w14:textId="77777777" w:rsidR="007508C7" w:rsidRDefault="007508C7" w:rsidP="006C0E7F">
      <w:pPr>
        <w:pStyle w:val="Navadensplet"/>
        <w:contextualSpacing/>
        <w:jc w:val="both"/>
        <w:rPr>
          <w:rFonts w:ascii="Garamond" w:hAnsi="Garamond" w:cs="Tahoma"/>
          <w:b/>
          <w:lang w:val="en-GB"/>
        </w:rPr>
      </w:pPr>
    </w:p>
    <w:p w14:paraId="04DE8874" w14:textId="77777777" w:rsidR="00420374" w:rsidRDefault="001D22A0" w:rsidP="006C0E7F">
      <w:pPr>
        <w:pStyle w:val="Navadensplet"/>
        <w:contextualSpacing/>
        <w:jc w:val="both"/>
        <w:rPr>
          <w:rFonts w:ascii="Garamond" w:hAnsi="Garamond" w:cs="Tahoma"/>
          <w:lang w:val="en-GB"/>
        </w:rPr>
      </w:pPr>
      <w:r w:rsidRPr="006C0E7F">
        <w:rPr>
          <w:rFonts w:ascii="Garamond" w:hAnsi="Garamond" w:cs="Tahoma"/>
          <w:b/>
          <w:lang w:val="en-GB"/>
        </w:rPr>
        <w:t>Important:</w:t>
      </w:r>
      <w:r w:rsidRPr="006C0E7F">
        <w:rPr>
          <w:rFonts w:ascii="Garamond" w:hAnsi="Garamond" w:cs="Tahoma"/>
          <w:lang w:val="en-GB"/>
        </w:rPr>
        <w:t xml:space="preserve"> </w:t>
      </w:r>
    </w:p>
    <w:p w14:paraId="68256EC7" w14:textId="4D3024E7" w:rsidR="006C0E7F" w:rsidRPr="006C6A92" w:rsidRDefault="00844E90" w:rsidP="006C0E7F">
      <w:pPr>
        <w:pStyle w:val="Navadensplet"/>
        <w:contextualSpacing/>
        <w:jc w:val="both"/>
        <w:rPr>
          <w:rFonts w:ascii="Garamond" w:hAnsi="Garamond" w:cs="Tahoma"/>
          <w:color w:val="FF0000"/>
          <w:sz w:val="22"/>
          <w:szCs w:val="22"/>
        </w:rPr>
      </w:pPr>
      <w:r w:rsidRPr="006C0E7F">
        <w:rPr>
          <w:rFonts w:ascii="Garamond" w:hAnsi="Garamond" w:cs="Tahoma"/>
          <w:lang w:val="en-GB"/>
        </w:rPr>
        <w:br/>
      </w:r>
      <w:r w:rsidR="00EF0B22" w:rsidRPr="006C6A92">
        <w:rPr>
          <w:rFonts w:ascii="Garamond" w:hAnsi="Garamond" w:cs="Tahoma"/>
          <w:sz w:val="22"/>
          <w:szCs w:val="22"/>
        </w:rPr>
        <w:t>Mentors and co-mentors in doctoral studies shall be university teachers with the title of assistant professor, associate professor or full professor, or academic worker with the title of scientific associate, senior scientific associate or academic counsellor, and shall demonstrate their research work, with the requisite bibliography, from the broader field covered by the doctoral dissertation</w:t>
      </w:r>
      <w:r w:rsidR="00EF0B22" w:rsidRPr="006C6A92">
        <w:rPr>
          <w:rFonts w:ascii="Garamond" w:hAnsi="Garamond" w:cs="Tahoma"/>
          <w:sz w:val="22"/>
          <w:szCs w:val="22"/>
          <w:lang w:val="en-GB"/>
        </w:rPr>
        <w:t xml:space="preserve">. </w:t>
      </w:r>
      <w:r w:rsidR="001D22A0" w:rsidRPr="006C6A92">
        <w:rPr>
          <w:rFonts w:ascii="Garamond" w:hAnsi="Garamond" w:cs="Tahoma"/>
          <w:sz w:val="22"/>
          <w:szCs w:val="22"/>
          <w:lang w:val="en-GB"/>
        </w:rPr>
        <w:t>The minimum condition for proven research activity of a (co)supervisor, is a bibliography of the last five years that achieves 150 points according to SICRIS and has an index of important achievements A</w:t>
      </w:r>
      <w:r w:rsidR="001D22A0" w:rsidRPr="006C6A92">
        <w:rPr>
          <w:rFonts w:ascii="Garamond" w:hAnsi="Garamond" w:cs="Tahoma"/>
          <w:sz w:val="22"/>
          <w:szCs w:val="22"/>
          <w:vertAlign w:val="superscript"/>
          <w:lang w:val="en-GB"/>
        </w:rPr>
        <w:t>1/2</w:t>
      </w:r>
      <w:r w:rsidR="001D22A0" w:rsidRPr="006C6A92">
        <w:rPr>
          <w:rFonts w:ascii="Garamond" w:hAnsi="Garamond" w:cs="Tahoma"/>
          <w:sz w:val="22"/>
          <w:szCs w:val="22"/>
          <w:lang w:val="en-GB"/>
        </w:rPr>
        <w:t xml:space="preserve"> higher than 0 points</w:t>
      </w:r>
      <w:r w:rsidR="00DC79AE" w:rsidRPr="006C6A92">
        <w:rPr>
          <w:rFonts w:ascii="Garamond" w:hAnsi="Garamond" w:cs="Tahoma"/>
          <w:sz w:val="22"/>
          <w:szCs w:val="22"/>
          <w:lang w:val="en-GB"/>
        </w:rPr>
        <w:t xml:space="preserve"> or to have published at least two significant works in the last five years, as defined in the UL Habilitation Criteria and the faculties’ Annexes to these Criteria. For the purposes of determining eligibility as a mentor and a co-supervisor, significant scientific works for which the mentor or co-supervisor is the first or lead author shall be taken into account. In scientific fields where first or lead authorship does not exist or is not routinely demonstrated, the candidate's relevant contribution to these works must be clearly evident. </w:t>
      </w:r>
      <w:r w:rsidR="006C0E7F" w:rsidRPr="006C6A92">
        <w:rPr>
          <w:rFonts w:ascii="Garamond" w:hAnsi="Garamond" w:cs="Tahoma"/>
          <w:sz w:val="22"/>
          <w:szCs w:val="22"/>
        </w:rPr>
        <w:t xml:space="preserve"> </w:t>
      </w:r>
    </w:p>
    <w:p w14:paraId="7F17C1AC" w14:textId="77777777" w:rsidR="00EF0B22" w:rsidRPr="006C6A92" w:rsidRDefault="001D22A0" w:rsidP="006C0E7F">
      <w:pPr>
        <w:pStyle w:val="Navadensplet"/>
        <w:contextualSpacing/>
        <w:jc w:val="both"/>
        <w:rPr>
          <w:rFonts w:ascii="Garamond" w:hAnsi="Garamond" w:cs="Tahoma"/>
          <w:sz w:val="22"/>
          <w:szCs w:val="22"/>
          <w:lang w:val="en-GB"/>
        </w:rPr>
      </w:pPr>
      <w:r w:rsidRPr="006C6A92">
        <w:rPr>
          <w:rFonts w:ascii="Garamond" w:hAnsi="Garamond" w:cs="Tahoma"/>
          <w:sz w:val="22"/>
          <w:szCs w:val="22"/>
          <w:lang w:val="en-GB"/>
        </w:rPr>
        <w:br/>
      </w:r>
      <w:r w:rsidR="00EF0B22" w:rsidRPr="006C6A92">
        <w:rPr>
          <w:rFonts w:ascii="Garamond" w:hAnsi="Garamond" w:cs="Tahoma"/>
          <w:sz w:val="22"/>
          <w:szCs w:val="22"/>
        </w:rPr>
        <w:t>Mentors and co-mentors may also be persons with the appropriate habilitation of another institute (domestic or foreign) and who have references from the broader field covered by the topic of a doctoral dissertation, and who work in a study programme or are employed by an institute with whom the U</w:t>
      </w:r>
      <w:r w:rsidR="007508C7" w:rsidRPr="006C6A92">
        <w:rPr>
          <w:rFonts w:ascii="Garamond" w:hAnsi="Garamond" w:cs="Tahoma"/>
          <w:sz w:val="22"/>
          <w:szCs w:val="22"/>
        </w:rPr>
        <w:t>niversity of Ljubljana (UL)</w:t>
      </w:r>
      <w:r w:rsidR="00EF0B22" w:rsidRPr="006C6A92">
        <w:rPr>
          <w:rFonts w:ascii="Garamond" w:hAnsi="Garamond" w:cs="Tahoma"/>
          <w:sz w:val="22"/>
          <w:szCs w:val="22"/>
        </w:rPr>
        <w:t xml:space="preserve"> or a member faculty of the UL has concluded an agreement or entered into a cooperation agreement.</w:t>
      </w:r>
    </w:p>
    <w:p w14:paraId="4D6DED94" w14:textId="77777777" w:rsidR="007508C7" w:rsidRPr="006C6A92" w:rsidRDefault="007508C7" w:rsidP="006C0E7F">
      <w:pPr>
        <w:pStyle w:val="Navadensplet"/>
        <w:contextualSpacing/>
        <w:jc w:val="both"/>
        <w:rPr>
          <w:rFonts w:ascii="Garamond" w:hAnsi="Garamond" w:cs="Tahoma"/>
          <w:sz w:val="22"/>
          <w:szCs w:val="22"/>
        </w:rPr>
      </w:pPr>
    </w:p>
    <w:p w14:paraId="0D40179E" w14:textId="77777777" w:rsidR="006C0E7F" w:rsidRPr="006C6A92" w:rsidRDefault="00EF0B22" w:rsidP="006C0E7F">
      <w:pPr>
        <w:pStyle w:val="Navadensplet"/>
        <w:contextualSpacing/>
        <w:jc w:val="both"/>
        <w:rPr>
          <w:rFonts w:ascii="Garamond" w:hAnsi="Garamond" w:cs="Tahoma"/>
          <w:sz w:val="22"/>
          <w:szCs w:val="22"/>
        </w:rPr>
      </w:pPr>
      <w:r w:rsidRPr="006C6A92">
        <w:rPr>
          <w:rFonts w:ascii="Garamond" w:hAnsi="Garamond" w:cs="Tahoma"/>
          <w:sz w:val="22"/>
          <w:szCs w:val="22"/>
        </w:rPr>
        <w:t xml:space="preserve">A mentor </w:t>
      </w:r>
      <w:r w:rsidR="006C0E7F" w:rsidRPr="006C6A92">
        <w:rPr>
          <w:rFonts w:ascii="Garamond" w:hAnsi="Garamond" w:cs="Tahoma"/>
          <w:sz w:val="22"/>
          <w:szCs w:val="22"/>
        </w:rPr>
        <w:t xml:space="preserve">or co-mentor </w:t>
      </w:r>
      <w:r w:rsidRPr="006C6A92">
        <w:rPr>
          <w:rFonts w:ascii="Garamond" w:hAnsi="Garamond" w:cs="Tahoma"/>
          <w:sz w:val="22"/>
          <w:szCs w:val="22"/>
        </w:rPr>
        <w:t xml:space="preserve">may serve in that role for a maximum of six doctoral candidates enrolled in </w:t>
      </w:r>
      <w:r w:rsidR="002159C6" w:rsidRPr="006C6A92">
        <w:rPr>
          <w:rFonts w:ascii="Garamond" w:hAnsi="Garamond" w:cs="Tahoma"/>
          <w:sz w:val="22"/>
          <w:szCs w:val="22"/>
        </w:rPr>
        <w:t>any</w:t>
      </w:r>
      <w:r w:rsidRPr="006C6A92">
        <w:rPr>
          <w:rFonts w:ascii="Garamond" w:hAnsi="Garamond" w:cs="Tahoma"/>
          <w:sz w:val="22"/>
          <w:szCs w:val="22"/>
        </w:rPr>
        <w:t xml:space="preserve"> doctoral study programme</w:t>
      </w:r>
      <w:r w:rsidR="006C0E7F" w:rsidRPr="006C6A92">
        <w:rPr>
          <w:rFonts w:ascii="Garamond" w:hAnsi="Garamond" w:cs="Tahoma"/>
          <w:sz w:val="22"/>
          <w:szCs w:val="22"/>
        </w:rPr>
        <w:t xml:space="preserve"> </w:t>
      </w:r>
      <w:r w:rsidR="002159C6" w:rsidRPr="006C6A92">
        <w:rPr>
          <w:rFonts w:ascii="Garamond" w:hAnsi="Garamond" w:cs="Tahoma"/>
          <w:sz w:val="22"/>
          <w:szCs w:val="22"/>
        </w:rPr>
        <w:t xml:space="preserve">at </w:t>
      </w:r>
      <w:r w:rsidR="006C0E7F" w:rsidRPr="006C6A92">
        <w:rPr>
          <w:rFonts w:ascii="Garamond" w:hAnsi="Garamond" w:cs="Tahoma"/>
          <w:sz w:val="22"/>
          <w:szCs w:val="22"/>
        </w:rPr>
        <w:t>UL</w:t>
      </w:r>
      <w:r w:rsidRPr="006C6A92">
        <w:rPr>
          <w:rFonts w:ascii="Garamond" w:hAnsi="Garamond" w:cs="Tahoma"/>
          <w:sz w:val="22"/>
          <w:szCs w:val="22"/>
        </w:rPr>
        <w:t xml:space="preserve"> and </w:t>
      </w:r>
      <w:r w:rsidR="007508C7" w:rsidRPr="006C6A92">
        <w:rPr>
          <w:rFonts w:ascii="Garamond" w:eastAsia="Calibri" w:hAnsi="Garamond"/>
          <w:sz w:val="22"/>
          <w:szCs w:val="22"/>
        </w:rPr>
        <w:t>no more than two years have passed since their last enrollment in the year or additional year.</w:t>
      </w:r>
      <w:r w:rsidRPr="006C6A92">
        <w:rPr>
          <w:rFonts w:ascii="Garamond" w:hAnsi="Garamond" w:cs="Tahoma"/>
          <w:sz w:val="22"/>
          <w:szCs w:val="22"/>
        </w:rPr>
        <w:t xml:space="preserve"> That number shall not include doctoral candidates who have submitted their dissertation for assessment. </w:t>
      </w:r>
    </w:p>
    <w:p w14:paraId="6ED6BB7F" w14:textId="77777777" w:rsidR="006C0E7F" w:rsidRPr="006C0E7F" w:rsidRDefault="006C0E7F" w:rsidP="0063699A">
      <w:pPr>
        <w:pStyle w:val="Navadensplet"/>
        <w:spacing w:line="390" w:lineRule="atLeast"/>
        <w:contextualSpacing/>
        <w:jc w:val="both"/>
        <w:rPr>
          <w:rFonts w:ascii="Garamond" w:hAnsi="Garamond" w:cs="Tahoma"/>
        </w:rPr>
      </w:pPr>
    </w:p>
    <w:p w14:paraId="3EE3F2B2" w14:textId="77B9F984" w:rsidR="001D22A0" w:rsidRDefault="001D22A0" w:rsidP="001D22A0">
      <w:pPr>
        <w:tabs>
          <w:tab w:val="left" w:pos="5400"/>
        </w:tabs>
        <w:spacing w:line="480" w:lineRule="auto"/>
        <w:rPr>
          <w:rFonts w:ascii="Garamond" w:hAnsi="Garamond" w:cs="Tahoma"/>
          <w:b/>
        </w:rPr>
      </w:pPr>
      <w:r w:rsidRPr="006C0E7F">
        <w:rPr>
          <w:rFonts w:ascii="Garamond" w:hAnsi="Garamond" w:cs="Tahoma"/>
        </w:rPr>
        <w:tab/>
      </w:r>
      <w:r w:rsidRPr="00425AD6">
        <w:rPr>
          <w:rFonts w:ascii="Garamond" w:hAnsi="Garamond" w:cs="Tahoma"/>
          <w:b/>
        </w:rPr>
        <w:t xml:space="preserve">Signature of </w:t>
      </w:r>
      <w:r w:rsidR="002E4559">
        <w:rPr>
          <w:rFonts w:ascii="Garamond" w:hAnsi="Garamond" w:cs="Tahoma"/>
          <w:b/>
        </w:rPr>
        <w:t>co-</w:t>
      </w:r>
      <w:r w:rsidRPr="00425AD6">
        <w:rPr>
          <w:rFonts w:ascii="Garamond" w:hAnsi="Garamond" w:cs="Tahoma"/>
          <w:b/>
        </w:rPr>
        <w:t>mentor:</w:t>
      </w:r>
    </w:p>
    <w:p w14:paraId="49E25E5F" w14:textId="77777777" w:rsidR="00425AD6" w:rsidRPr="00425AD6" w:rsidRDefault="00425AD6" w:rsidP="001D22A0">
      <w:pPr>
        <w:tabs>
          <w:tab w:val="left" w:pos="5400"/>
        </w:tabs>
        <w:spacing w:line="480" w:lineRule="auto"/>
        <w:rPr>
          <w:rFonts w:ascii="Garamond" w:hAnsi="Garamond" w:cs="Tahoma"/>
          <w:b/>
        </w:rPr>
      </w:pPr>
    </w:p>
    <w:p w14:paraId="0C4B35D6" w14:textId="77777777" w:rsidR="001D22A0" w:rsidRPr="006C0E7F" w:rsidRDefault="001D22A0" w:rsidP="001D22A0">
      <w:pPr>
        <w:tabs>
          <w:tab w:val="left" w:pos="4500"/>
        </w:tabs>
        <w:spacing w:line="480" w:lineRule="auto"/>
        <w:rPr>
          <w:rFonts w:ascii="Garamond" w:hAnsi="Garamond" w:cs="Tahoma"/>
        </w:rPr>
      </w:pPr>
      <w:r w:rsidRPr="006C0E7F">
        <w:rPr>
          <w:rFonts w:ascii="Garamond" w:hAnsi="Garamond" w:cs="Tahoma"/>
        </w:rPr>
        <w:tab/>
        <w:t>__________________________________</w:t>
      </w:r>
    </w:p>
    <w:p w14:paraId="3C5D059E" w14:textId="77777777" w:rsidR="00425AD6" w:rsidRDefault="00425AD6" w:rsidP="001D22A0">
      <w:pPr>
        <w:tabs>
          <w:tab w:val="left" w:pos="4500"/>
        </w:tabs>
        <w:contextualSpacing/>
        <w:rPr>
          <w:rFonts w:ascii="Garamond" w:hAnsi="Garamond" w:cs="Tahoma"/>
          <w:b/>
          <w:lang w:val="en-GB"/>
        </w:rPr>
      </w:pPr>
    </w:p>
    <w:p w14:paraId="320A77B8" w14:textId="7BCAECD0" w:rsidR="001D22A0" w:rsidRPr="006C0E7F" w:rsidRDefault="001D22A0" w:rsidP="001D22A0">
      <w:pPr>
        <w:tabs>
          <w:tab w:val="left" w:pos="4500"/>
        </w:tabs>
        <w:contextualSpacing/>
        <w:rPr>
          <w:rFonts w:ascii="Garamond" w:hAnsi="Garamond" w:cs="Tahoma"/>
        </w:rPr>
      </w:pPr>
      <w:r w:rsidRPr="006C0E7F">
        <w:rPr>
          <w:rFonts w:ascii="Garamond" w:hAnsi="Garamond" w:cs="Tahoma"/>
          <w:b/>
          <w:lang w:val="en-GB"/>
        </w:rPr>
        <w:t xml:space="preserve">Appendix: </w:t>
      </w:r>
      <w:r w:rsidRPr="006C0E7F">
        <w:rPr>
          <w:rFonts w:ascii="Garamond" w:hAnsi="Garamond" w:cs="Tahoma"/>
          <w:lang w:val="en-GB"/>
        </w:rPr>
        <w:t xml:space="preserve">3-5 </w:t>
      </w:r>
      <w:r w:rsidR="002E4559">
        <w:rPr>
          <w:rFonts w:ascii="Garamond" w:hAnsi="Garamond" w:cs="Tahoma"/>
          <w:lang w:val="en-GB"/>
        </w:rPr>
        <w:t>co-</w:t>
      </w:r>
      <w:r w:rsidRPr="006C0E7F">
        <w:rPr>
          <w:rFonts w:ascii="Garamond" w:hAnsi="Garamond" w:cs="Tahoma"/>
          <w:lang w:val="en-GB"/>
        </w:rPr>
        <w:t>mentor’s references in the field of the theme of the doctoral dissertation</w:t>
      </w:r>
    </w:p>
    <w:sectPr w:rsidR="001D22A0" w:rsidRPr="006C0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A053CC"/>
    <w:lvl w:ilvl="0">
      <w:start w:val="1"/>
      <w:numFmt w:val="bullet"/>
      <w:pStyle w:val="Oznaenseznam"/>
      <w:lvlText w:val=""/>
      <w:lvlJc w:val="left"/>
      <w:pPr>
        <w:tabs>
          <w:tab w:val="num" w:pos="360"/>
        </w:tabs>
        <w:ind w:left="360" w:hanging="360"/>
      </w:pPr>
      <w:rPr>
        <w:rFonts w:ascii="Symbol" w:hAnsi="Symbol" w:hint="default"/>
      </w:rPr>
    </w:lvl>
  </w:abstractNum>
  <w:num w:numId="1" w16cid:durableId="191327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0"/>
    <w:rsid w:val="000D7ABB"/>
    <w:rsid w:val="001D22A0"/>
    <w:rsid w:val="001F7810"/>
    <w:rsid w:val="002159C6"/>
    <w:rsid w:val="002226E1"/>
    <w:rsid w:val="002E4559"/>
    <w:rsid w:val="00413A93"/>
    <w:rsid w:val="00420374"/>
    <w:rsid w:val="00425AD6"/>
    <w:rsid w:val="004B3300"/>
    <w:rsid w:val="005B2AC4"/>
    <w:rsid w:val="0063699A"/>
    <w:rsid w:val="006C0E7F"/>
    <w:rsid w:val="006C6A92"/>
    <w:rsid w:val="006D5A63"/>
    <w:rsid w:val="006E477B"/>
    <w:rsid w:val="007508C7"/>
    <w:rsid w:val="00765268"/>
    <w:rsid w:val="007A0BDE"/>
    <w:rsid w:val="00844E90"/>
    <w:rsid w:val="008A2B33"/>
    <w:rsid w:val="009320AD"/>
    <w:rsid w:val="00961C64"/>
    <w:rsid w:val="00A46927"/>
    <w:rsid w:val="00A578B1"/>
    <w:rsid w:val="00B0260B"/>
    <w:rsid w:val="00B941D0"/>
    <w:rsid w:val="00D14342"/>
    <w:rsid w:val="00D25259"/>
    <w:rsid w:val="00D53889"/>
    <w:rsid w:val="00DC79AE"/>
    <w:rsid w:val="00E27D2C"/>
    <w:rsid w:val="00E521A9"/>
    <w:rsid w:val="00EF0B22"/>
    <w:rsid w:val="00F14E77"/>
    <w:rsid w:val="00F73EA1"/>
    <w:rsid w:val="00FA01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2F77"/>
  <w15:docId w15:val="{992983B7-E4D9-4BE2-9DAC-D58CA424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22A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F0B22"/>
    <w:pPr>
      <w:spacing w:after="225"/>
    </w:pPr>
    <w:rPr>
      <w:rFonts w:ascii="Arial" w:hAnsi="Arial" w:cs="Arial"/>
    </w:rPr>
  </w:style>
  <w:style w:type="paragraph" w:styleId="Oznaenseznam">
    <w:name w:val="List Bullet"/>
    <w:basedOn w:val="Navaden"/>
    <w:uiPriority w:val="99"/>
    <w:unhideWhenUsed/>
    <w:rsid w:val="007508C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71260">
      <w:bodyDiv w:val="1"/>
      <w:marLeft w:val="0"/>
      <w:marRight w:val="0"/>
      <w:marTop w:val="0"/>
      <w:marBottom w:val="0"/>
      <w:divBdr>
        <w:top w:val="none" w:sz="0" w:space="0" w:color="auto"/>
        <w:left w:val="none" w:sz="0" w:space="0" w:color="auto"/>
        <w:bottom w:val="none" w:sz="0" w:space="0" w:color="auto"/>
        <w:right w:val="none" w:sz="0" w:space="0" w:color="auto"/>
      </w:divBdr>
      <w:divsChild>
        <w:div w:id="256712859">
          <w:marLeft w:val="0"/>
          <w:marRight w:val="0"/>
          <w:marTop w:val="0"/>
          <w:marBottom w:val="0"/>
          <w:divBdr>
            <w:top w:val="none" w:sz="0" w:space="0" w:color="auto"/>
            <w:left w:val="none" w:sz="0" w:space="0" w:color="auto"/>
            <w:bottom w:val="none" w:sz="0" w:space="0" w:color="auto"/>
            <w:right w:val="none" w:sz="0" w:space="0" w:color="auto"/>
          </w:divBdr>
          <w:divsChild>
            <w:div w:id="329069615">
              <w:marLeft w:val="0"/>
              <w:marRight w:val="0"/>
              <w:marTop w:val="0"/>
              <w:marBottom w:val="0"/>
              <w:divBdr>
                <w:top w:val="none" w:sz="0" w:space="0" w:color="auto"/>
                <w:left w:val="none" w:sz="0" w:space="0" w:color="auto"/>
                <w:bottom w:val="none" w:sz="0" w:space="0" w:color="auto"/>
                <w:right w:val="none" w:sz="0" w:space="0" w:color="auto"/>
              </w:divBdr>
              <w:divsChild>
                <w:div w:id="785462623">
                  <w:marLeft w:val="0"/>
                  <w:marRight w:val="0"/>
                  <w:marTop w:val="0"/>
                  <w:marBottom w:val="0"/>
                  <w:divBdr>
                    <w:top w:val="none" w:sz="0" w:space="0" w:color="auto"/>
                    <w:left w:val="none" w:sz="0" w:space="0" w:color="auto"/>
                    <w:bottom w:val="none" w:sz="0" w:space="0" w:color="auto"/>
                    <w:right w:val="none" w:sz="0" w:space="0" w:color="auto"/>
                  </w:divBdr>
                  <w:divsChild>
                    <w:div w:id="6613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Ješe Janežič, Vesna</dc:creator>
  <cp:lastModifiedBy>Ješe Janežič, Vesna</cp:lastModifiedBy>
  <cp:revision>6</cp:revision>
  <dcterms:created xsi:type="dcterms:W3CDTF">2024-09-03T14:29:00Z</dcterms:created>
  <dcterms:modified xsi:type="dcterms:W3CDTF">2026-01-12T15:42:00Z</dcterms:modified>
</cp:coreProperties>
</file>